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B1C2" w14:textId="77777777" w:rsidR="002103C5" w:rsidRPr="002103C5" w:rsidRDefault="002103C5" w:rsidP="002103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b/>
          <w:bCs/>
          <w:color w:val="000000" w:themeColor="text1"/>
          <w:kern w:val="0"/>
          <w:sz w:val="20"/>
          <w:szCs w:val="20"/>
          <w14:ligatures w14:val="none"/>
        </w:rPr>
        <w:t>Responsibilities</w:t>
      </w:r>
    </w:p>
    <w:p w14:paraId="76D4D4B9" w14:textId="572D2BEF" w:rsidR="00396DF2" w:rsidRPr="002103C5" w:rsidRDefault="00396DF2" w:rsidP="00396D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Reads</w:t>
      </w:r>
      <w:r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, </w:t>
      </w:r>
      <w:r w:rsidR="00794612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interprets,</w:t>
      </w:r>
      <w:r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 and complies with </w:t>
      </w: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job order for product and job specifications such as calibrations, dimensions, tolerances, parts to </w:t>
      </w:r>
      <w:proofErr w:type="gramStart"/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be run</w:t>
      </w:r>
      <w:proofErr w:type="gramEnd"/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, or special manufacturing instructions.</w:t>
      </w:r>
    </w:p>
    <w:p w14:paraId="07475365" w14:textId="122D7CF5" w:rsidR="002103C5" w:rsidRPr="00FD2968" w:rsidRDefault="00436BB3" w:rsidP="002103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Set-up/o</w:t>
      </w:r>
      <w:r w:rsidR="002103C5"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perate automatic presses and related equipment (press, straightener, feeder, stacker, Smart Pac, </w:t>
      </w:r>
      <w:proofErr w:type="gramStart"/>
      <w:r w:rsidR="002103C5"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etc.</w:t>
      </w:r>
      <w:proofErr w:type="gramEnd"/>
      <w:r w:rsidR="002103C5"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).</w:t>
      </w:r>
    </w:p>
    <w:p w14:paraId="356A8B57" w14:textId="215AF588" w:rsidR="005518A9" w:rsidRPr="002103C5" w:rsidRDefault="005518A9" w:rsidP="0055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O</w:t>
      </w: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bserves operation and inspects work product to ensure machin</w:t>
      </w:r>
      <w:r w:rsidR="00396DF2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ed parts </w:t>
      </w: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conform to specifications.</w:t>
      </w:r>
    </w:p>
    <w:p w14:paraId="1FDEEDC3" w14:textId="31284E36" w:rsidR="00BC3DA6" w:rsidRPr="002103C5" w:rsidRDefault="00BC3DA6" w:rsidP="00BC3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Use and understand quality control instruments (micrometers, calipers, </w:t>
      </w:r>
      <w:proofErr w:type="gramStart"/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etc.</w:t>
      </w:r>
      <w:proofErr w:type="gramEnd"/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) and fixtures and record </w:t>
      </w:r>
      <w:r w:rsidR="00794612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findings.</w:t>
      </w:r>
    </w:p>
    <w:p w14:paraId="69BA19C4" w14:textId="77777777" w:rsidR="00BC3DA6" w:rsidRPr="002103C5" w:rsidRDefault="00BC3DA6" w:rsidP="00BC3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Selects and adjusts press controls and tooling to conform to production run sheet, including speeds and feed rates.</w:t>
      </w:r>
    </w:p>
    <w:p w14:paraId="237B6439" w14:textId="77777777" w:rsidR="00BC3DA6" w:rsidRPr="00FD2968" w:rsidRDefault="00BC3DA6" w:rsidP="00BC3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Performs routine lubrication and preventative maintenance inspections as required.</w:t>
      </w:r>
    </w:p>
    <w:p w14:paraId="42FDFDBE" w14:textId="6E98AC55" w:rsidR="00396DF2" w:rsidRPr="002103C5" w:rsidRDefault="00396DF2" w:rsidP="00396D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Perform or assist in tooling changeover/set up.</w:t>
      </w:r>
    </w:p>
    <w:p w14:paraId="24FC31C0" w14:textId="77777777" w:rsidR="00396DF2" w:rsidRPr="002103C5" w:rsidRDefault="00396DF2" w:rsidP="00396DF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Performs and documents required visual and physical quality inspections as indicated by control plan/operator check sheet.</w:t>
      </w:r>
    </w:p>
    <w:p w14:paraId="6BD2DF27" w14:textId="6B253C21" w:rsidR="00396DF2" w:rsidRPr="002103C5" w:rsidRDefault="00396DF2" w:rsidP="00396DF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Correctly identifies and </w:t>
      </w:r>
      <w:proofErr w:type="gramStart"/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handles</w:t>
      </w:r>
      <w:proofErr w:type="gramEnd"/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 non-conforming </w:t>
      </w:r>
      <w:r w:rsidR="00794612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products</w:t>
      </w: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.</w:t>
      </w:r>
    </w:p>
    <w:p w14:paraId="13C7C3B2" w14:textId="77777777" w:rsidR="00396DF2" w:rsidRPr="002103C5" w:rsidRDefault="00396DF2" w:rsidP="00396D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Correctly </w:t>
      </w:r>
      <w:proofErr w:type="gramStart"/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handles</w:t>
      </w:r>
      <w:proofErr w:type="gramEnd"/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 finished product and corresponding documentation.</w:t>
      </w:r>
    </w:p>
    <w:p w14:paraId="71AB461F" w14:textId="2A22C3A3" w:rsidR="00396DF2" w:rsidRPr="00FD2968" w:rsidRDefault="00396DF2" w:rsidP="00396D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Complies with all safety programs such as those related to production, </w:t>
      </w:r>
      <w:r w:rsidR="00794612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i.e.,</w:t>
      </w: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 press guarding, lock</w:t>
      </w:r>
      <w:r w:rsidR="00436BB3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out</w:t>
      </w:r>
      <w:r w:rsidR="00436BB3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/tag out</w:t>
      </w: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, personal protective equipment</w:t>
      </w:r>
      <w:r w:rsidR="00436BB3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 (safety glasses, gloves, sleeves</w:t>
      </w: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, and hearing</w:t>
      </w:r>
      <w:r w:rsidR="00436BB3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 protection)</w:t>
      </w: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.</w:t>
      </w:r>
    </w:p>
    <w:p w14:paraId="77EE4DBA" w14:textId="56C6EE66" w:rsidR="00436BB3" w:rsidRPr="002103C5" w:rsidRDefault="00436BB3" w:rsidP="00396D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Assists other Stamping Operators to set up </w:t>
      </w:r>
      <w:r w:rsidR="00794612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machines</w:t>
      </w: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, and stack, mark, pack, and transport finished work </w:t>
      </w:r>
      <w:r w:rsidR="00794612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pieces.</w:t>
      </w:r>
    </w:p>
    <w:p w14:paraId="60415732" w14:textId="6CFB0AD2" w:rsidR="00396DF2" w:rsidRPr="002103C5" w:rsidRDefault="00396DF2" w:rsidP="00396D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Use ERP system and barcoding to produce/report production results</w:t>
      </w:r>
      <w:r w:rsidR="00436BB3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, labels, </w:t>
      </w:r>
      <w:proofErr w:type="gramStart"/>
      <w:r w:rsidR="00436BB3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etc.</w:t>
      </w:r>
      <w:proofErr w:type="gramEnd"/>
    </w:p>
    <w:p w14:paraId="593100CF" w14:textId="77777777" w:rsidR="00396DF2" w:rsidRPr="002103C5" w:rsidRDefault="00396DF2" w:rsidP="00396D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Maintains a neat and well-organized work area.</w:t>
      </w:r>
    </w:p>
    <w:p w14:paraId="47F8EDB9" w14:textId="77777777" w:rsidR="00396DF2" w:rsidRPr="002103C5" w:rsidRDefault="00396DF2" w:rsidP="00396D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Other duties as directed by Shift Supervisor or Group Leader.</w:t>
      </w:r>
    </w:p>
    <w:p w14:paraId="54F324B7" w14:textId="77777777" w:rsidR="005518A9" w:rsidRPr="00FD2968" w:rsidRDefault="005518A9" w:rsidP="00BC3DA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6916231F" w14:textId="77777777" w:rsidR="00BC3DA6" w:rsidRPr="00FD2968" w:rsidRDefault="00BC3DA6" w:rsidP="00BC3DA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02EB3930" w14:textId="77777777" w:rsidR="00BC3DA6" w:rsidRPr="00FD2968" w:rsidRDefault="00BC3DA6" w:rsidP="00BC3DA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2F6817BD" w14:textId="3390EFF2" w:rsidR="00436BB3" w:rsidRPr="00FD2968" w:rsidRDefault="001223F2" w:rsidP="002103C5">
      <w:pPr>
        <w:spacing w:after="0" w:line="240" w:lineRule="auto"/>
        <w:rPr>
          <w:rFonts w:ascii="Roboto" w:eastAsia="Times New Roman" w:hAnsi="Roboto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14:ligatures w14:val="none"/>
        </w:rPr>
      </w:pPr>
      <w:r w:rsidRPr="00FD2968">
        <w:rPr>
          <w:rFonts w:ascii="Roboto" w:eastAsia="Times New Roman" w:hAnsi="Roboto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14:ligatures w14:val="none"/>
        </w:rPr>
        <w:t xml:space="preserve">Minimum Education, </w:t>
      </w:r>
      <w:r w:rsidR="00FD2968" w:rsidRPr="00FD2968">
        <w:rPr>
          <w:rFonts w:ascii="Roboto" w:eastAsia="Times New Roman" w:hAnsi="Roboto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14:ligatures w14:val="none"/>
        </w:rPr>
        <w:t>Experience &amp; Training</w:t>
      </w:r>
    </w:p>
    <w:p w14:paraId="7CDC296C" w14:textId="77777777" w:rsidR="002103C5" w:rsidRPr="002103C5" w:rsidRDefault="002103C5" w:rsidP="002103C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High school diploma or equivalent.</w:t>
      </w:r>
    </w:p>
    <w:p w14:paraId="252E218D" w14:textId="75F239B9" w:rsidR="002103C5" w:rsidRPr="002103C5" w:rsidRDefault="002103C5" w:rsidP="002103C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Experience in stamping press</w:t>
      </w:r>
      <w:r w:rsidR="00C10249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 operation</w:t>
      </w: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 preferred.</w:t>
      </w:r>
    </w:p>
    <w:p w14:paraId="75C9E7E0" w14:textId="77777777" w:rsidR="002103C5" w:rsidRPr="002103C5" w:rsidRDefault="002103C5" w:rsidP="002103C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Capable of using standard tools and measurement devices such as scales and rulers.</w:t>
      </w:r>
    </w:p>
    <w:p w14:paraId="5DD16B6B" w14:textId="77777777" w:rsidR="002103C5" w:rsidRPr="002103C5" w:rsidRDefault="002103C5" w:rsidP="002103C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Ability to interpret safety instructions, job orders, quality specifications, and other related documents.</w:t>
      </w:r>
    </w:p>
    <w:p w14:paraId="4612C934" w14:textId="77777777" w:rsidR="002103C5" w:rsidRPr="002103C5" w:rsidRDefault="002103C5" w:rsidP="002103C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Good written and verbal communication skills.</w:t>
      </w:r>
    </w:p>
    <w:p w14:paraId="59BDA7DB" w14:textId="77777777" w:rsidR="002103C5" w:rsidRPr="002103C5" w:rsidRDefault="002103C5" w:rsidP="002103C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Strong math and mechanical reasoning skills.</w:t>
      </w:r>
    </w:p>
    <w:p w14:paraId="5BDD5FD6" w14:textId="77777777" w:rsidR="002103C5" w:rsidRPr="00FD2968" w:rsidRDefault="002103C5" w:rsidP="002103C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Ability to contribute as part of a team.</w:t>
      </w:r>
    </w:p>
    <w:p w14:paraId="1054C0BC" w14:textId="77777777" w:rsidR="00436BB3" w:rsidRPr="002103C5" w:rsidRDefault="00436BB3" w:rsidP="00436B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proofErr w:type="gramStart"/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Reliable</w:t>
      </w:r>
      <w:proofErr w:type="gramEnd"/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 and dependable</w:t>
      </w:r>
    </w:p>
    <w:p w14:paraId="1E72A2EC" w14:textId="27B9534A" w:rsidR="00436BB3" w:rsidRPr="002103C5" w:rsidRDefault="00436BB3" w:rsidP="00436B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</w:pPr>
      <w:r w:rsidRPr="002103C5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 xml:space="preserve">Work overtime as </w:t>
      </w:r>
      <w:r w:rsidR="00794612" w:rsidRPr="00FD2968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14:ligatures w14:val="none"/>
        </w:rPr>
        <w:t>needed.</w:t>
      </w:r>
    </w:p>
    <w:p w14:paraId="45D21874" w14:textId="77777777" w:rsidR="00436BB3" w:rsidRPr="002103C5" w:rsidRDefault="00436BB3" w:rsidP="00436BB3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1777D"/>
          <w:kern w:val="0"/>
          <w:sz w:val="20"/>
          <w:szCs w:val="20"/>
          <w14:ligatures w14:val="none"/>
        </w:rPr>
      </w:pPr>
    </w:p>
    <w:p w14:paraId="7825B026" w14:textId="77777777" w:rsidR="002103C5" w:rsidRDefault="002103C5"/>
    <w:p w14:paraId="2F1E803C" w14:textId="77777777" w:rsidR="002103C5" w:rsidRDefault="002103C5"/>
    <w:sectPr w:rsidR="0021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0F46"/>
    <w:multiLevelType w:val="multilevel"/>
    <w:tmpl w:val="2886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06957"/>
    <w:multiLevelType w:val="multilevel"/>
    <w:tmpl w:val="0CB8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8043E"/>
    <w:multiLevelType w:val="multilevel"/>
    <w:tmpl w:val="EC44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E2329"/>
    <w:multiLevelType w:val="multilevel"/>
    <w:tmpl w:val="3B1A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01AFD"/>
    <w:multiLevelType w:val="multilevel"/>
    <w:tmpl w:val="3D84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45AA5"/>
    <w:multiLevelType w:val="multilevel"/>
    <w:tmpl w:val="8B2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30117"/>
    <w:multiLevelType w:val="multilevel"/>
    <w:tmpl w:val="0084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F7B12"/>
    <w:multiLevelType w:val="multilevel"/>
    <w:tmpl w:val="525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81A31"/>
    <w:multiLevelType w:val="multilevel"/>
    <w:tmpl w:val="F5C2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96C6A"/>
    <w:multiLevelType w:val="multilevel"/>
    <w:tmpl w:val="F53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B52F8"/>
    <w:multiLevelType w:val="multilevel"/>
    <w:tmpl w:val="8556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F7836"/>
    <w:multiLevelType w:val="multilevel"/>
    <w:tmpl w:val="FE18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F6600"/>
    <w:multiLevelType w:val="multilevel"/>
    <w:tmpl w:val="C304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280342">
    <w:abstractNumId w:val="3"/>
  </w:num>
  <w:num w:numId="2" w16cid:durableId="1367876225">
    <w:abstractNumId w:val="5"/>
  </w:num>
  <w:num w:numId="3" w16cid:durableId="1617251314">
    <w:abstractNumId w:val="2"/>
  </w:num>
  <w:num w:numId="4" w16cid:durableId="513880518">
    <w:abstractNumId w:val="9"/>
  </w:num>
  <w:num w:numId="5" w16cid:durableId="199317917">
    <w:abstractNumId w:val="6"/>
  </w:num>
  <w:num w:numId="6" w16cid:durableId="710154014">
    <w:abstractNumId w:val="1"/>
  </w:num>
  <w:num w:numId="7" w16cid:durableId="2000840306">
    <w:abstractNumId w:val="4"/>
  </w:num>
  <w:num w:numId="8" w16cid:durableId="1801418356">
    <w:abstractNumId w:val="12"/>
  </w:num>
  <w:num w:numId="9" w16cid:durableId="1099715818">
    <w:abstractNumId w:val="0"/>
  </w:num>
  <w:num w:numId="10" w16cid:durableId="1168204675">
    <w:abstractNumId w:val="10"/>
  </w:num>
  <w:num w:numId="11" w16cid:durableId="112019822">
    <w:abstractNumId w:val="11"/>
  </w:num>
  <w:num w:numId="12" w16cid:durableId="854072162">
    <w:abstractNumId w:val="7"/>
  </w:num>
  <w:num w:numId="13" w16cid:durableId="2091002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C5"/>
    <w:rsid w:val="001223F2"/>
    <w:rsid w:val="002103C5"/>
    <w:rsid w:val="00396DF2"/>
    <w:rsid w:val="00436BB3"/>
    <w:rsid w:val="004F00B2"/>
    <w:rsid w:val="005518A9"/>
    <w:rsid w:val="00794612"/>
    <w:rsid w:val="00BB374B"/>
    <w:rsid w:val="00BC3DA6"/>
    <w:rsid w:val="00C10249"/>
    <w:rsid w:val="00D565C3"/>
    <w:rsid w:val="00F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FFCF"/>
  <w15:chartTrackingRefBased/>
  <w15:docId w15:val="{2830E965-A0F9-4C48-90EF-0FD3B6EB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Rempala</dc:creator>
  <cp:keywords/>
  <dc:description/>
  <cp:lastModifiedBy>Cheryl Rempala</cp:lastModifiedBy>
  <cp:revision>5</cp:revision>
  <cp:lastPrinted>2024-01-23T18:17:00Z</cp:lastPrinted>
  <dcterms:created xsi:type="dcterms:W3CDTF">2024-01-23T16:47:00Z</dcterms:created>
  <dcterms:modified xsi:type="dcterms:W3CDTF">2024-01-23T18:23:00Z</dcterms:modified>
</cp:coreProperties>
</file>